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様式第９号</w:t>
      </w:r>
      <w:bookmarkStart w:id="1" w:name="MOKUJI_19"/>
      <w:bookmarkEnd w:id="1"/>
      <w:r>
        <w:rPr>
          <w:rFonts w:hint="eastAsia" w:ascii="ＭＳ 明朝" w:hAnsi="ＭＳ 明朝" w:eastAsia="ＭＳ 明朝"/>
          <w:kern w:val="2"/>
          <w:sz w:val="21"/>
        </w:rPr>
        <w:t>（第３条関係）</w:t>
      </w:r>
    </w:p>
    <w:tbl>
      <w:tblPr>
        <w:tblStyle w:val="11"/>
        <w:tblW w:w="241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16"/>
      </w:tblGrid>
      <w:tr>
        <w:trPr>
          <w:trHeight w:val="384"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ind w:left="6"/>
              <w:jc w:val="center"/>
            </w:pPr>
            <w:r>
              <w:rPr>
                <w:rFonts w:hint="eastAsia" w:ascii="ＭＳ 明朝" w:hAnsi="ＭＳ 明朝" w:eastAsia="ＭＳ 明朝"/>
                <w:kern w:val="2"/>
                <w:sz w:val="21"/>
              </w:rPr>
              <w:t>確認番号</w:t>
            </w:r>
            <w:r>
              <w:rPr>
                <w:rFonts w:hint="eastAsia" w:ascii="ＭＳ 明朝" w:hAnsi="ＭＳ 明朝" w:eastAsia="ＭＳ 明朝"/>
                <w:kern w:val="2"/>
                <w:sz w:val="21"/>
              </w:rPr>
              <w:t xml:space="preserve"> </w:t>
            </w:r>
            <w:r>
              <w:rPr>
                <w:rFonts w:hint="eastAsia" w:ascii="ＭＳ 明朝" w:hAnsi="ＭＳ 明朝" w:eastAsia="ＭＳ 明朝"/>
                <w:kern w:val="2"/>
                <w:sz w:val="21"/>
              </w:rPr>
              <w:t>第　　　　号</w:t>
            </w:r>
          </w:p>
        </w:tc>
      </w:tr>
    </w:tbl>
    <w:p>
      <w:pPr>
        <w:pStyle w:val="0"/>
        <w:spacing w:line="360" w:lineRule="atLeast"/>
        <w:jc w:val="both"/>
      </w:pPr>
    </w:p>
    <w:p>
      <w:pPr>
        <w:pStyle w:val="0"/>
        <w:spacing w:line="360" w:lineRule="atLeast"/>
        <w:jc w:val="center"/>
      </w:pPr>
      <w:r>
        <w:rPr>
          <w:rFonts w:hint="eastAsia" w:ascii="ＭＳ 明朝" w:hAnsi="ＭＳ 明朝" w:eastAsia="ＭＳ 明朝"/>
          <w:spacing w:val="63"/>
          <w:kern w:val="2"/>
          <w:sz w:val="21"/>
        </w:rPr>
        <w:t>選挙運動用ポスター作成枚数確認</w:t>
      </w:r>
      <w:r>
        <w:rPr>
          <w:rFonts w:hint="eastAsia" w:ascii="ＭＳ 明朝" w:hAnsi="ＭＳ 明朝" w:eastAsia="ＭＳ 明朝"/>
          <w:kern w:val="2"/>
          <w:sz w:val="21"/>
        </w:rPr>
        <w:t>書</w:t>
      </w:r>
    </w:p>
    <w:p>
      <w:pPr>
        <w:pStyle w:val="0"/>
        <w:spacing w:line="360" w:lineRule="atLeast"/>
        <w:jc w:val="both"/>
      </w:pPr>
    </w:p>
    <w:p>
      <w:pPr>
        <w:pStyle w:val="0"/>
        <w:spacing w:line="360" w:lineRule="atLeast"/>
        <w:jc w:val="both"/>
      </w:pPr>
      <w:r>
        <w:rPr>
          <w:rFonts w:hint="eastAsia" w:ascii="ＭＳ 明朝" w:hAnsi="ＭＳ 明朝" w:eastAsia="ＭＳ 明朝"/>
          <w:kern w:val="2"/>
          <w:sz w:val="21"/>
        </w:rPr>
        <w:t>　外ヶ浜町議会議員及び外ヶ浜町長の選挙における選挙運動の公営に関する条例第</w:t>
      </w:r>
      <w:r>
        <w:rPr>
          <w:rFonts w:hint="eastAsia" w:ascii="ＭＳ 明朝" w:hAnsi="ＭＳ 明朝" w:eastAsia="ＭＳ 明朝"/>
          <w:kern w:val="2"/>
          <w:sz w:val="21"/>
        </w:rPr>
        <w:t>11</w:t>
      </w:r>
      <w:r>
        <w:rPr>
          <w:rFonts w:hint="eastAsia" w:ascii="ＭＳ 明朝" w:hAnsi="ＭＳ 明朝" w:eastAsia="ＭＳ 明朝"/>
          <w:kern w:val="2"/>
          <w:sz w:val="21"/>
        </w:rPr>
        <w:t>条の規定に基づき、下記のポスター作成枚数は、同条に定める枚数の範囲内のものであることを確認する。</w:t>
      </w:r>
    </w:p>
    <w:p>
      <w:pPr>
        <w:pStyle w:val="0"/>
        <w:spacing w:line="360" w:lineRule="atLeast"/>
        <w:jc w:val="both"/>
      </w:pPr>
    </w:p>
    <w:p>
      <w:pPr>
        <w:pStyle w:val="0"/>
        <w:spacing w:line="360" w:lineRule="atLeast"/>
        <w:jc w:val="both"/>
      </w:pPr>
      <w:r>
        <w:rPr>
          <w:rFonts w:hint="eastAsia" w:ascii="ＭＳ 明朝" w:hAnsi="ＭＳ 明朝" w:eastAsia="ＭＳ 明朝"/>
          <w:kern w:val="2"/>
          <w:sz w:val="21"/>
        </w:rPr>
        <w:t>　　　　　　年　　月　　日</w:t>
      </w:r>
    </w:p>
    <w:p>
      <w:pPr>
        <w:pStyle w:val="0"/>
        <w:spacing w:line="360" w:lineRule="atLeast"/>
        <w:jc w:val="both"/>
      </w:pPr>
    </w:p>
    <w:p>
      <w:pPr>
        <w:pStyle w:val="0"/>
        <w:spacing w:line="360" w:lineRule="atLeast"/>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5464175</wp:posOffset>
                </wp:positionH>
                <wp:positionV relativeFrom="paragraph">
                  <wp:posOffset>60960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rect"/>
                        <a:noFill/>
                        <a:ln w="6350">
                          <a:solidFill>
                            <a:sysClr val="windowText" lastClr="000000"/>
                          </a:solidFill>
                          <a:miter/>
                        </a:ln>
                      </wps:spPr>
                      <wps:bodyPr/>
                    </wps:wsp>
                  </a:graphicData>
                </a:graphic>
              </wp:anchor>
            </w:drawing>
          </mc:Choice>
          <mc:Fallback>
            <w:pict>
              <v:rect id="_x0000_s1026" style="margin-top:4.8pt;mso-position-vertical-relative:text;mso-position-horizontal-relative:text;position:absolute;height:12pt;width:12pt;margin-left:430.25pt;z-index:2;" o:allowincell="f" filled="f" stroked="t" strokecolor="#000000" strokeweight="0.5pt" o:spt="1">
                <v:fill/>
                <v:stroke filltype="solid"/>
                <v:textbox style="layout-flow:horizontal;"/>
                <v:imagedata o:title=""/>
                <w10:wrap type="none" anchorx="text" anchory="text"/>
              </v:rect>
            </w:pict>
          </mc:Fallback>
        </mc:AlternateContent>
      </w:r>
      <w:r>
        <w:rPr>
          <w:rFonts w:hint="eastAsia" w:ascii="ＭＳ 明朝" w:hAnsi="ＭＳ 明朝" w:eastAsia="ＭＳ 明朝"/>
          <w:kern w:val="2"/>
          <w:sz w:val="21"/>
        </w:rPr>
        <w:t>外ヶ浜町選挙管理委員会委員長　　　　　　　　　　印　</w:t>
      </w:r>
    </w:p>
    <w:p>
      <w:pPr>
        <w:pStyle w:val="0"/>
        <w:spacing w:line="360" w:lineRule="atLeast"/>
        <w:jc w:val="both"/>
      </w:pPr>
    </w:p>
    <w:p>
      <w:pPr>
        <w:pStyle w:val="0"/>
        <w:spacing w:line="360" w:lineRule="atLeast"/>
        <w:jc w:val="center"/>
      </w:pPr>
      <w:r>
        <w:rPr>
          <w:rFonts w:hint="eastAsia" w:ascii="ＭＳ 明朝" w:hAnsi="ＭＳ 明朝" w:eastAsia="ＭＳ 明朝"/>
          <w:kern w:val="2"/>
          <w:sz w:val="21"/>
        </w:rPr>
        <w:t>記</w:t>
      </w:r>
    </w:p>
    <w:p>
      <w:pPr>
        <w:pStyle w:val="0"/>
        <w:spacing w:line="360" w:lineRule="atLeast"/>
        <w:jc w:val="both"/>
      </w:pPr>
    </w:p>
    <w:p>
      <w:pPr>
        <w:pStyle w:val="0"/>
        <w:spacing w:line="360" w:lineRule="atLeast"/>
        <w:jc w:val="both"/>
      </w:pPr>
      <w:r>
        <w:rPr>
          <w:rFonts w:hint="eastAsia" w:ascii="ＭＳ 明朝" w:hAnsi="ＭＳ 明朝" w:eastAsia="ＭＳ 明朝"/>
          <w:kern w:val="2"/>
          <w:sz w:val="21"/>
        </w:rPr>
        <w:t>1</w:t>
      </w:r>
      <w:r>
        <w:rPr>
          <w:rFonts w:hint="eastAsia" w:ascii="ＭＳ 明朝" w:hAnsi="ＭＳ 明朝" w:eastAsia="ＭＳ 明朝"/>
          <w:kern w:val="2"/>
          <w:sz w:val="21"/>
        </w:rPr>
        <w:t>　　　　　令和　　年　　月　　日執行　　　　　　　選挙</w:t>
      </w:r>
    </w:p>
    <w:p>
      <w:pPr>
        <w:pStyle w:val="0"/>
        <w:spacing w:line="360" w:lineRule="atLeast"/>
        <w:jc w:val="both"/>
      </w:pPr>
    </w:p>
    <w:p>
      <w:pPr>
        <w:pStyle w:val="0"/>
        <w:spacing w:line="360" w:lineRule="atLeast"/>
        <w:jc w:val="both"/>
      </w:pP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spacing w:val="42"/>
          <w:kern w:val="2"/>
          <w:sz w:val="21"/>
        </w:rPr>
        <w:t>候補者の氏</w:t>
      </w:r>
      <w:r>
        <w:rPr>
          <w:rFonts w:hint="eastAsia" w:ascii="ＭＳ 明朝" w:hAnsi="ＭＳ 明朝" w:eastAsia="ＭＳ 明朝"/>
          <w:kern w:val="2"/>
          <w:sz w:val="21"/>
        </w:rPr>
        <w:t>名　　</w:t>
      </w:r>
    </w:p>
    <w:p>
      <w:pPr>
        <w:pStyle w:val="0"/>
        <w:spacing w:line="360" w:lineRule="atLeast"/>
        <w:jc w:val="both"/>
      </w:pPr>
    </w:p>
    <w:p>
      <w:pPr>
        <w:pStyle w:val="0"/>
        <w:spacing w:line="360" w:lineRule="atLeast"/>
        <w:jc w:val="both"/>
      </w:pP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spacing w:val="141"/>
          <w:kern w:val="2"/>
          <w:sz w:val="21"/>
        </w:rPr>
        <w:t>確認枚</w:t>
      </w:r>
      <w:r>
        <w:rPr>
          <w:rFonts w:hint="eastAsia" w:ascii="ＭＳ 明朝" w:hAnsi="ＭＳ 明朝" w:eastAsia="ＭＳ 明朝"/>
          <w:kern w:val="2"/>
          <w:sz w:val="21"/>
        </w:rPr>
        <w:t>数　　</w:t>
      </w:r>
      <w:r>
        <w:rPr>
          <w:rFonts w:hint="eastAsia" w:ascii="ＭＳ 明朝" w:hAnsi="ＭＳ 明朝" w:eastAsia="ＭＳ 明朝"/>
          <w:kern w:val="2"/>
          <w:sz w:val="21"/>
          <w:u w:val="single"/>
        </w:rPr>
        <w:t>　　　　　　　枚</w:t>
      </w:r>
    </w:p>
    <w:p>
      <w:pPr>
        <w:pStyle w:val="0"/>
        <w:spacing w:line="360" w:lineRule="atLeast"/>
        <w:jc w:val="both"/>
      </w:pPr>
    </w:p>
    <w:p>
      <w:pPr>
        <w:pStyle w:val="0"/>
        <w:spacing w:line="360" w:lineRule="atLeast"/>
        <w:jc w:val="both"/>
      </w:pPr>
      <w:r>
        <w:rPr>
          <w:rFonts w:hint="eastAsia" w:ascii="ＭＳ 明朝" w:hAnsi="ＭＳ 明朝" w:eastAsia="ＭＳ 明朝"/>
          <w:kern w:val="2"/>
          <w:sz w:val="21"/>
        </w:rPr>
        <w:t>備考</w:t>
      </w:r>
    </w:p>
    <w:p>
      <w:pPr>
        <w:pStyle w:val="0"/>
        <w:spacing w:line="360" w:lineRule="atLeast"/>
        <w:ind w:left="318" w:hanging="318"/>
        <w:jc w:val="both"/>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この確認書は、選挙運動用ポスター作成枚数について確認を受けた候補者からポスター作成業者に提出してください。</w:t>
      </w:r>
    </w:p>
    <w:p>
      <w:pPr>
        <w:pStyle w:val="0"/>
        <w:spacing w:line="360" w:lineRule="atLeast"/>
        <w:ind w:left="318" w:hanging="318"/>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この確認書を受領したポスター作成業者は、公費の支払の請求をする場合には、ポスター作成証明書とともに当該確認書を請求書に添付してください。</w:t>
      </w:r>
    </w:p>
    <w:p>
      <w:pPr>
        <w:pStyle w:val="0"/>
        <w:spacing w:line="360" w:lineRule="atLeast"/>
        <w:ind w:left="318" w:hanging="318"/>
        <w:jc w:val="both"/>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この確認書に記載された候補者について供託物が没収された場合には、ポスター作成業者は、外ヶ浜町に支払を請求することはできません。</w:t>
      </w:r>
    </w:p>
    <w:sectPr>
      <w:pgSz w:w="11906" w:h="16838"/>
      <w:pgMar w:top="1418" w:right="1418" w:bottom="1134"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65</Words>
  <Characters>375</Characters>
  <Application>JUST Note</Application>
  <Lines>0</Lines>
  <Paragraphs>0</Paragraphs>
  <CharactersWithSpaces>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2020-07-30T09:56:00Z</cp:lastPrinted>
  <dcterms:created xsi:type="dcterms:W3CDTF">2020-07-28T11:30:00Z</dcterms:created>
  <dcterms:modified xsi:type="dcterms:W3CDTF">2021-03-14T05:56:46Z</dcterms:modified>
  <cp:revision>10</cp:revision>
</cp:coreProperties>
</file>