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pPr>
      <w:bookmarkStart w:id="0" w:name="_GoBack"/>
      <w:bookmarkEnd w:id="0"/>
      <w:r>
        <w:rPr>
          <w:rFonts w:hint="eastAsia" w:ascii="ＭＳ 明朝" w:hAnsi="ＭＳ 明朝" w:eastAsia="ＭＳ 明朝"/>
          <w:kern w:val="2"/>
          <w:sz w:val="21"/>
        </w:rPr>
        <w:t>様式第３号（第２条関係）</w:t>
      </w:r>
    </w:p>
    <w:p>
      <w:pPr>
        <w:pStyle w:val="0"/>
        <w:jc w:val="right"/>
      </w:pPr>
      <w:r>
        <w:rPr>
          <w:rFonts w:hint="eastAsia" w:ascii="ＭＳ 明朝" w:hAnsi="ＭＳ 明朝" w:eastAsia="ＭＳ 明朝"/>
          <w:kern w:val="2"/>
          <w:sz w:val="21"/>
        </w:rPr>
        <w:t>　　　年　　月　　日</w:t>
      </w:r>
    </w:p>
    <w:p>
      <w:pPr>
        <w:pStyle w:val="0"/>
        <w:jc w:val="both"/>
      </w:pPr>
    </w:p>
    <w:p>
      <w:pPr>
        <w:pStyle w:val="0"/>
        <w:ind w:firstLine="210" w:firstLineChars="100"/>
        <w:jc w:val="both"/>
      </w:pPr>
      <w:r>
        <w:rPr>
          <w:rFonts w:hint="eastAsia" w:ascii="ＭＳ 明朝" w:hAnsi="ＭＳ 明朝" w:eastAsia="ＭＳ 明朝"/>
          <w:kern w:val="2"/>
          <w:sz w:val="21"/>
        </w:rPr>
        <w:t>外ヶ浜町選挙管理委員会委員長　様</w:t>
      </w:r>
    </w:p>
    <w:p>
      <w:pPr>
        <w:pStyle w:val="0"/>
        <w:jc w:val="both"/>
      </w:pPr>
    </w:p>
    <w:p>
      <w:pPr>
        <w:pStyle w:val="0"/>
        <w:jc w:val="right"/>
      </w:pPr>
      <w:r>
        <w:rPr>
          <w:rFonts w:hint="eastAsia" w:ascii="ＭＳ 明朝" w:hAnsi="ＭＳ 明朝" w:eastAsia="ＭＳ 明朝"/>
          <w:kern w:val="2"/>
          <w:sz w:val="21"/>
        </w:rPr>
        <w:t>令和３年　　月　　日執行　　　選挙　　</w:t>
      </w:r>
    </w:p>
    <w:p>
      <w:pPr>
        <w:pStyle w:val="0"/>
        <w:jc w:val="right"/>
      </w:pPr>
      <w:r>
        <w:rPr>
          <w:rFonts w:ascii="ＭＳ 明朝" w:hAnsi="ＭＳ 明朝" w:eastAsia="ＭＳ 明朝"/>
          <w:kern w:val="2"/>
          <w:sz w:val="21"/>
        </w:rPr>
        <mc:AlternateContent>
          <mc:Choice Requires="wps">
            <w:drawing>
              <wp:anchor simplePos="0" relativeHeight="2" behindDoc="0" locked="0" layoutInCell="0" hidden="0" allowOverlap="1">
                <wp:simplePos x="0" y="0"/>
                <wp:positionH relativeFrom="column">
                  <wp:posOffset>5448935</wp:posOffset>
                </wp:positionH>
                <wp:positionV relativeFrom="paragraph">
                  <wp:posOffset>25400</wp:posOffset>
                </wp:positionV>
                <wp:extent cx="152400" cy="1524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52400" cy="152400"/>
                        </a:xfrm>
                        <a:prstGeom prst="ellipse"/>
                        <a:noFill/>
                        <a:ln w="6350">
                          <a:solidFill>
                            <a:sysClr val="windowText" lastClr="000000"/>
                          </a:solidFill>
                        </a:ln>
                      </wps:spPr>
                      <wps:bodyPr/>
                    </wps:wsp>
                  </a:graphicData>
                </a:graphic>
              </wp:anchor>
            </w:drawing>
          </mc:Choice>
          <mc:Fallback>
            <w:pict>
              <v:oval id="_x0000_s1026" style="margin-top:2pt;mso-position-vertical-relative:text;mso-position-horizontal-relative:text;position:absolute;height:12pt;width:12pt;margin-left:429.05pt;z-index:2;" o:allowincell="f" filled="f" stroked="t" strokecolor="#000000" strokeweight="0.5pt" o:spt="3">
                <v:fill/>
                <v:stroke filltype="solid"/>
                <v:textbox style="layout-flow:horizontal;"/>
                <v:imagedata o:title=""/>
                <w10:wrap type="none" anchorx="text" anchory="text"/>
              </v:oval>
            </w:pict>
          </mc:Fallback>
        </mc:AlternateContent>
      </w:r>
      <w:r>
        <w:rPr>
          <w:rFonts w:hint="eastAsia" w:ascii="ＭＳ 明朝" w:hAnsi="ＭＳ 明朝" w:eastAsia="ＭＳ 明朝"/>
          <w:kern w:val="2"/>
          <w:sz w:val="21"/>
        </w:rPr>
        <w:t>候補者氏名　　　　　　　　　　　　印　</w:t>
      </w:r>
    </w:p>
    <w:p>
      <w:pPr>
        <w:pStyle w:val="0"/>
        <w:jc w:val="both"/>
      </w:pPr>
    </w:p>
    <w:p>
      <w:pPr>
        <w:pStyle w:val="0"/>
        <w:jc w:val="center"/>
      </w:pPr>
      <w:r>
        <w:rPr>
          <w:rFonts w:hint="eastAsia" w:ascii="ＭＳ 明朝" w:hAnsi="ＭＳ 明朝" w:eastAsia="ＭＳ 明朝"/>
          <w:spacing w:val="63"/>
          <w:kern w:val="2"/>
          <w:sz w:val="21"/>
        </w:rPr>
        <w:t>選挙運動用ポスターの作成の契約届出</w:t>
      </w:r>
      <w:r>
        <w:rPr>
          <w:rFonts w:hint="eastAsia" w:ascii="ＭＳ 明朝" w:hAnsi="ＭＳ 明朝" w:eastAsia="ＭＳ 明朝"/>
          <w:kern w:val="2"/>
          <w:sz w:val="21"/>
        </w:rPr>
        <w:t>書</w:t>
      </w:r>
    </w:p>
    <w:p>
      <w:pPr>
        <w:pStyle w:val="0"/>
        <w:jc w:val="both"/>
      </w:pPr>
    </w:p>
    <w:p>
      <w:pPr>
        <w:pStyle w:val="0"/>
        <w:jc w:val="both"/>
      </w:pPr>
      <w:r>
        <w:rPr>
          <w:rFonts w:hint="eastAsia" w:ascii="ＭＳ 明朝" w:hAnsi="ＭＳ 明朝" w:eastAsia="ＭＳ 明朝"/>
          <w:kern w:val="2"/>
          <w:sz w:val="21"/>
        </w:rPr>
        <w:t>　次のとおりポスターの作成契約を締結したので届け出ます。</w:t>
      </w:r>
    </w:p>
    <w:p>
      <w:pPr>
        <w:pStyle w:val="0"/>
        <w:jc w:val="both"/>
      </w:pPr>
    </w:p>
    <w:p>
      <w:pPr>
        <w:pStyle w:val="0"/>
        <w:jc w:val="center"/>
      </w:pPr>
      <w:r>
        <w:rPr>
          <w:rFonts w:hint="eastAsia" w:ascii="ＭＳ 明朝" w:hAnsi="ＭＳ 明朝" w:eastAsia="ＭＳ 明朝"/>
          <w:kern w:val="2"/>
          <w:sz w:val="21"/>
        </w:rPr>
        <w:t>記</w:t>
      </w:r>
    </w:p>
    <w:p>
      <w:pPr>
        <w:pStyle w:val="0"/>
        <w:jc w:val="both"/>
      </w:pPr>
    </w:p>
    <w:tbl>
      <w:tblPr>
        <w:tblStyle w:val="11"/>
        <w:tblW w:w="0" w:type="auto"/>
        <w:tblInd w:w="9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276"/>
        <w:gridCol w:w="3260"/>
        <w:gridCol w:w="1560"/>
        <w:gridCol w:w="1701"/>
        <w:gridCol w:w="683"/>
      </w:tblGrid>
      <w:tr>
        <w:trPr>
          <w:cantSplit/>
          <w:trHeight w:val="454" w:hRule="atLeast"/>
        </w:trPr>
        <w:tc>
          <w:tcPr>
            <w:tcW w:w="1276" w:type="dxa"/>
            <w:vMerge w:val="restart"/>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契約年月日</w:t>
            </w:r>
          </w:p>
        </w:tc>
        <w:tc>
          <w:tcPr>
            <w:tcW w:w="3260" w:type="dxa"/>
            <w:vMerge w:val="restart"/>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契約の相手方の氏名又は名称及び住所又は所在地並びに法人にあってはその代表者の氏名</w:t>
            </w:r>
          </w:p>
        </w:tc>
        <w:tc>
          <w:tcPr>
            <w:tcW w:w="3261" w:type="dxa"/>
            <w:gridSpan w:val="2"/>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pacing w:val="212"/>
                <w:kern w:val="2"/>
                <w:sz w:val="21"/>
              </w:rPr>
              <w:t>契約内</w:t>
            </w:r>
            <w:r>
              <w:rPr>
                <w:rFonts w:hint="eastAsia" w:ascii="ＭＳ 明朝" w:hAnsi="ＭＳ 明朝" w:eastAsia="ＭＳ 明朝"/>
                <w:kern w:val="2"/>
                <w:sz w:val="21"/>
              </w:rPr>
              <w:t>容</w:t>
            </w:r>
          </w:p>
        </w:tc>
        <w:tc>
          <w:tcPr>
            <w:tcW w:w="683" w:type="dxa"/>
            <w:vMerge w:val="restart"/>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備考</w:t>
            </w:r>
          </w:p>
        </w:tc>
      </w:tr>
      <w:tr>
        <w:trPr>
          <w:cantSplit/>
          <w:trHeight w:val="454" w:hRule="atLeast"/>
        </w:trPr>
        <w:tc>
          <w:tcPr>
            <w:tcW w:w="1276" w:type="dxa"/>
            <w:vMerge w:val="continue"/>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both"/>
            </w:pPr>
          </w:p>
        </w:tc>
        <w:tc>
          <w:tcPr>
            <w:tcW w:w="3260" w:type="dxa"/>
            <w:vMerge w:val="continue"/>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both"/>
            </w:pPr>
          </w:p>
        </w:tc>
        <w:tc>
          <w:tcPr>
            <w:tcW w:w="15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作成契約枚数</w:t>
            </w:r>
          </w:p>
        </w:tc>
        <w:tc>
          <w:tcPr>
            <w:tcW w:w="170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作成契約金</w:t>
            </w:r>
            <w:r>
              <w:rPr>
                <w:rFonts w:hint="eastAsia" w:ascii="ＭＳ 明朝" w:hAnsi="ＭＳ 明朝" w:eastAsia="ＭＳ 明朝"/>
                <w:kern w:val="2"/>
                <w:sz w:val="18"/>
              </w:rPr>
              <w:t>(</w:t>
            </w:r>
            <w:r>
              <w:rPr>
                <w:rFonts w:hint="eastAsia" w:ascii="ＭＳ 明朝" w:hAnsi="ＭＳ 明朝" w:eastAsia="ＭＳ 明朝"/>
                <w:kern w:val="2"/>
                <w:sz w:val="18"/>
              </w:rPr>
              <w:t>円</w:t>
            </w:r>
            <w:r>
              <w:rPr>
                <w:rFonts w:hint="eastAsia" w:ascii="ＭＳ 明朝" w:hAnsi="ＭＳ 明朝" w:eastAsia="ＭＳ 明朝"/>
                <w:kern w:val="2"/>
                <w:sz w:val="18"/>
              </w:rPr>
              <w:t>)</w:t>
            </w:r>
          </w:p>
        </w:tc>
        <w:tc>
          <w:tcPr>
            <w:tcW w:w="683" w:type="dxa"/>
            <w:vMerge w:val="continue"/>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pPr>
          </w:p>
        </w:tc>
      </w:tr>
      <w:tr>
        <w:trPr>
          <w:trHeight w:val="794" w:hRule="atLeast"/>
        </w:trPr>
        <w:tc>
          <w:tcPr>
            <w:tcW w:w="1276" w:type="dxa"/>
            <w:tcBorders>
              <w:top w:val="nil"/>
              <w:left w:val="single" w:color="auto" w:sz="12" w:space="0"/>
              <w:bottom w:val="single" w:color="auto" w:sz="4" w:space="0"/>
              <w:right w:val="single" w:color="auto" w:sz="4" w:space="0"/>
              <w:tl2br w:val="none" w:color="auto" w:sz="0" w:space="0"/>
              <w:tr2bl w:val="none" w:color="auto" w:sz="0" w:space="0"/>
            </w:tcBorders>
            <w:vAlign w:val="top"/>
          </w:tcPr>
          <w:p>
            <w:pPr>
              <w:pStyle w:val="0"/>
              <w:jc w:val="both"/>
            </w:pPr>
          </w:p>
        </w:tc>
        <w:tc>
          <w:tcPr>
            <w:tcW w:w="3260"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游ゴシック Light" w:hAnsi="游ゴシック Light" w:eastAsia="游ゴシック Light"/>
                <w:spacing w:val="3"/>
                <w:sz w:val="24"/>
              </w:rPr>
            </w:pPr>
          </w:p>
          <w:p>
            <w:pPr>
              <w:pStyle w:val="0"/>
              <w:jc w:val="both"/>
              <w:rPr>
                <w:rFonts w:hint="eastAsia" w:ascii="游ゴシック Light" w:hAnsi="游ゴシック Light" w:eastAsia="游ゴシック Light"/>
                <w:spacing w:val="3"/>
              </w:rPr>
            </w:pPr>
          </w:p>
          <w:p>
            <w:pPr>
              <w:pStyle w:val="0"/>
              <w:jc w:val="both"/>
            </w:pPr>
          </w:p>
        </w:tc>
        <w:tc>
          <w:tcPr>
            <w:tcW w:w="1560"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jc w:val="center"/>
            </w:pPr>
          </w:p>
          <w:p>
            <w:pPr>
              <w:pStyle w:val="0"/>
              <w:jc w:val="center"/>
            </w:pPr>
          </w:p>
          <w:p>
            <w:pPr>
              <w:pStyle w:val="0"/>
              <w:jc w:val="center"/>
            </w:pPr>
            <w:r>
              <w:rPr>
                <w:rFonts w:hint="eastAsia" w:ascii="ＭＳ 明朝" w:hAnsi="ＭＳ 明朝" w:eastAsia="ＭＳ 明朝"/>
                <w:kern w:val="2"/>
                <w:sz w:val="21"/>
              </w:rPr>
              <w:t>　　　　　枚</w:t>
            </w:r>
          </w:p>
        </w:tc>
        <w:tc>
          <w:tcPr>
            <w:tcW w:w="1701"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jc w:val="center"/>
            </w:pPr>
          </w:p>
          <w:p>
            <w:pPr>
              <w:pStyle w:val="0"/>
              <w:jc w:val="center"/>
            </w:pPr>
          </w:p>
          <w:p>
            <w:pPr>
              <w:pStyle w:val="0"/>
              <w:jc w:val="center"/>
            </w:pPr>
            <w:r>
              <w:rPr>
                <w:rFonts w:hint="eastAsia" w:ascii="ＭＳ 明朝" w:hAnsi="ＭＳ 明朝" w:eastAsia="ＭＳ 明朝"/>
                <w:kern w:val="2"/>
                <w:sz w:val="21"/>
              </w:rPr>
              <w:t>　　　　　　円</w:t>
            </w:r>
          </w:p>
        </w:tc>
        <w:tc>
          <w:tcPr>
            <w:tcW w:w="683" w:type="dxa"/>
            <w:tcBorders>
              <w:top w:val="nil"/>
              <w:left w:val="single" w:color="auto" w:sz="4" w:space="0"/>
              <w:bottom w:val="single" w:color="auto" w:sz="4" w:space="0"/>
              <w:right w:val="single" w:color="auto" w:sz="12" w:space="0"/>
              <w:tl2br w:val="none" w:color="auto" w:sz="0" w:space="0"/>
              <w:tr2bl w:val="none" w:color="auto" w:sz="0" w:space="0"/>
            </w:tcBorders>
            <w:vAlign w:val="top"/>
          </w:tcPr>
          <w:p>
            <w:pPr>
              <w:pStyle w:val="0"/>
              <w:jc w:val="both"/>
            </w:pPr>
          </w:p>
        </w:tc>
      </w:tr>
      <w:tr>
        <w:trPr>
          <w:trHeight w:val="794" w:hRule="atLeast"/>
        </w:trPr>
        <w:tc>
          <w:tcPr>
            <w:tcW w:w="1276"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p>
            <w:pPr>
              <w:pStyle w:val="0"/>
              <w:jc w:val="both"/>
            </w:pPr>
          </w:p>
          <w:p>
            <w:pPr>
              <w:pStyle w:val="0"/>
              <w:jc w:val="both"/>
            </w:pPr>
          </w:p>
          <w:p>
            <w:pPr>
              <w:pStyle w:val="0"/>
              <w:jc w:val="both"/>
            </w:pPr>
          </w:p>
        </w:tc>
        <w:tc>
          <w:tcPr>
            <w:tcW w:w="3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1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68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pPr>
          </w:p>
        </w:tc>
      </w:tr>
      <w:tr>
        <w:trPr>
          <w:trHeight w:val="794" w:hRule="atLeast"/>
        </w:trPr>
        <w:tc>
          <w:tcPr>
            <w:tcW w:w="1276"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p>
            <w:pPr>
              <w:pStyle w:val="0"/>
              <w:jc w:val="both"/>
            </w:pPr>
          </w:p>
          <w:p>
            <w:pPr>
              <w:pStyle w:val="0"/>
              <w:jc w:val="both"/>
            </w:pPr>
          </w:p>
          <w:p>
            <w:pPr>
              <w:pStyle w:val="0"/>
              <w:jc w:val="both"/>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15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170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683"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jc w:val="both"/>
            </w:pPr>
          </w:p>
        </w:tc>
      </w:tr>
    </w:tbl>
    <w:p>
      <w:pPr>
        <w:pStyle w:val="0"/>
        <w:spacing w:before="120" w:beforeLines="0" w:beforeAutospacing="0"/>
        <w:jc w:val="both"/>
      </w:pPr>
      <w:r>
        <w:rPr>
          <w:rFonts w:hint="eastAsia" w:ascii="ＭＳ 明朝" w:hAnsi="ＭＳ 明朝" w:eastAsia="ＭＳ 明朝"/>
          <w:kern w:val="2"/>
          <w:sz w:val="21"/>
        </w:rPr>
        <w:t>備考　契約届出書には、契約書の写しを添付してください。</w:t>
      </w:r>
    </w:p>
    <w:sectPr>
      <w:pgSz w:w="11906" w:h="16838"/>
      <w:pgMar w:top="1418" w:right="1418" w:bottom="1134" w:left="1418"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0000000" w:csb1="00000000"/>
  </w:font>
  <w:font w:name="@游ゴシック Light">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游ゴシック Light Western">
    <w:panose1 w:val="00000000000000000000"/>
    <w:charset w:val="00"/>
    <w:family w:val="modern"/>
    <w:notTrueType/>
    <w:pitch w:val="fixed"/>
    <w:sig w:usb0="00000000" w:usb1="00000000" w:usb2="00000000" w:usb3="00000000" w:csb0="00000000" w:csb1="00000000"/>
  </w:font>
  <w:font w:name="@游ゴシック Light CE">
    <w:panose1 w:val="00000000000000000000"/>
    <w:charset w:val="EE"/>
    <w:family w:val="modern"/>
    <w:notTrueType/>
    <w:pitch w:val="fixed"/>
    <w:sig w:usb0="00000000" w:usb1="00000000" w:usb2="00000000" w:usb3="00000000" w:csb0="00000000" w:csb1="00000000"/>
  </w:font>
  <w:font w:name="@游ゴシック Light Cyr">
    <w:panose1 w:val="00000000000000000000"/>
    <w:charset w:val="CC"/>
    <w:family w:val="modern"/>
    <w:notTrueType/>
    <w:pitch w:val="fixed"/>
    <w:sig w:usb0="00000000" w:usb1="00000000" w:usb2="00000000" w:usb3="00000000" w:csb0="00000000" w:csb1="00000000"/>
  </w:font>
  <w:font w:name="@游ゴシック Light Greek">
    <w:panose1 w:val="00000000000000000000"/>
    <w:charset w:val="A1"/>
    <w:family w:val="modern"/>
    <w:notTrueType/>
    <w:pitch w:val="fixed"/>
    <w:sig w:usb0="00000000" w:usb1="00000000" w:usb2="00000000" w:usb3="00000000" w:csb0="00000000" w:csb1="00000000"/>
  </w:font>
  <w:font w:name="@游ゴシック Light Tur">
    <w:panose1 w:val="00000000000000000000"/>
    <w:charset w:val="A2"/>
    <w:family w:val="modern"/>
    <w:notTrueType/>
    <w:pitch w:val="fixed"/>
    <w:sig w:usb0="00000000" w:usb1="00000000" w:usb2="00000000" w:usb3="00000000" w:csb0="00000000" w:csb1="00000000"/>
  </w:font>
  <w:font w:name="@游ゴシック Light Baltic">
    <w:panose1 w:val="00000000000000000000"/>
    <w:charset w:val="BA"/>
    <w:family w:val="modern"/>
    <w:notTrueType/>
    <w:pitch w:val="fixed"/>
    <w:sig w:usb0="00000000" w:usb1="00000000" w:usb2="00000000" w:usb3="00000000" w:csb0="00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4"/>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TotalTime>
  <Pages>1</Pages>
  <Words>43</Words>
  <Characters>250</Characters>
  <Application>JUST Note</Application>
  <Lines>0</Lines>
  <Paragraphs>0</Paragraphs>
  <CharactersWithSpaces>292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d_masahiro</dc:creator>
  <cp:lastModifiedBy>112</cp:lastModifiedBy>
  <cp:lastPrinted>2020-07-30T09:48:00Z</cp:lastPrinted>
  <dcterms:created xsi:type="dcterms:W3CDTF">2020-07-28T10:09:00Z</dcterms:created>
  <dcterms:modified xsi:type="dcterms:W3CDTF">2021-03-14T05:54:43Z</dcterms:modified>
  <cp:revision>15</cp:revision>
</cp:coreProperties>
</file>